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A6D23" w14:textId="778B4006" w:rsidR="00640D95" w:rsidRPr="00640D95" w:rsidRDefault="003643E7" w:rsidP="002D7EDA">
      <w:pPr>
        <w:spacing w:after="0" w:line="240" w:lineRule="auto"/>
        <w:jc w:val="right"/>
        <w:rPr>
          <w:rFonts w:ascii="Lato" w:eastAsia="Times New Roman" w:hAnsi="Lato" w:cstheme="minorHAnsi"/>
          <w:b/>
          <w:sz w:val="20"/>
          <w:szCs w:val="20"/>
          <w:lang w:eastAsia="pl-PL"/>
        </w:rPr>
      </w:pPr>
      <w:r>
        <w:rPr>
          <w:rFonts w:eastAsia="Times New Roman" w:cstheme="minorHAnsi"/>
          <w:sz w:val="24"/>
          <w:szCs w:val="24"/>
          <w:lang w:eastAsia="pl-PL"/>
        </w:rPr>
        <w:tab/>
      </w:r>
      <w:r>
        <w:rPr>
          <w:rFonts w:eastAsia="Times New Roman" w:cstheme="minorHAnsi"/>
          <w:sz w:val="24"/>
          <w:szCs w:val="24"/>
          <w:lang w:eastAsia="pl-PL"/>
        </w:rPr>
        <w:tab/>
      </w:r>
      <w:r>
        <w:rPr>
          <w:rFonts w:eastAsia="Times New Roman" w:cstheme="minorHAnsi"/>
          <w:sz w:val="24"/>
          <w:szCs w:val="24"/>
          <w:lang w:eastAsia="pl-PL"/>
        </w:rPr>
        <w:tab/>
      </w:r>
      <w:r>
        <w:rPr>
          <w:rFonts w:eastAsia="Times New Roman" w:cstheme="minorHAnsi"/>
          <w:sz w:val="24"/>
          <w:szCs w:val="24"/>
          <w:lang w:eastAsia="pl-PL"/>
        </w:rPr>
        <w:tab/>
      </w:r>
      <w:r>
        <w:rPr>
          <w:rFonts w:eastAsia="Times New Roman" w:cstheme="minorHAnsi"/>
          <w:sz w:val="24"/>
          <w:szCs w:val="24"/>
          <w:lang w:eastAsia="pl-PL"/>
        </w:rPr>
        <w:tab/>
      </w:r>
      <w:r>
        <w:rPr>
          <w:rFonts w:eastAsia="Times New Roman" w:cstheme="minorHAnsi"/>
          <w:sz w:val="24"/>
          <w:szCs w:val="24"/>
          <w:lang w:eastAsia="pl-PL"/>
        </w:rPr>
        <w:tab/>
      </w:r>
      <w:r>
        <w:rPr>
          <w:rFonts w:eastAsia="Times New Roman" w:cstheme="minorHAnsi"/>
          <w:sz w:val="24"/>
          <w:szCs w:val="24"/>
          <w:lang w:eastAsia="pl-PL"/>
        </w:rPr>
        <w:tab/>
      </w:r>
      <w:r>
        <w:rPr>
          <w:rFonts w:eastAsia="Times New Roman" w:cstheme="minorHAnsi"/>
          <w:sz w:val="24"/>
          <w:szCs w:val="24"/>
          <w:lang w:eastAsia="pl-PL"/>
        </w:rPr>
        <w:tab/>
      </w:r>
    </w:p>
    <w:p w14:paraId="5FF83D35" w14:textId="41469833" w:rsidR="001E2914" w:rsidRDefault="001E2914" w:rsidP="00640D95">
      <w:pPr>
        <w:spacing w:after="0" w:line="240" w:lineRule="auto"/>
        <w:jc w:val="center"/>
        <w:rPr>
          <w:rFonts w:ascii="Lato" w:eastAsia="Times New Roman" w:hAnsi="Lato" w:cstheme="minorHAnsi"/>
          <w:b/>
          <w:sz w:val="20"/>
          <w:szCs w:val="20"/>
          <w:lang w:eastAsia="pl-PL"/>
        </w:rPr>
      </w:pPr>
      <w:r w:rsidRPr="00640D95">
        <w:rPr>
          <w:rFonts w:ascii="Lato" w:eastAsia="Times New Roman" w:hAnsi="Lato" w:cstheme="minorHAnsi"/>
          <w:b/>
          <w:sz w:val="20"/>
          <w:szCs w:val="20"/>
          <w:lang w:eastAsia="pl-PL"/>
        </w:rPr>
        <w:t xml:space="preserve">Klauzula informacyjna </w:t>
      </w:r>
    </w:p>
    <w:p w14:paraId="4F552E2B" w14:textId="77777777" w:rsidR="002D7EDA" w:rsidRPr="002D7EDA" w:rsidRDefault="002D7EDA" w:rsidP="002D7EDA">
      <w:pPr>
        <w:spacing w:after="0" w:line="240" w:lineRule="auto"/>
        <w:jc w:val="center"/>
        <w:rPr>
          <w:rFonts w:ascii="Lato" w:eastAsia="Times New Roman" w:hAnsi="Lato" w:cstheme="minorHAnsi"/>
          <w:b/>
          <w:sz w:val="20"/>
          <w:szCs w:val="20"/>
          <w:lang w:eastAsia="pl-PL"/>
        </w:rPr>
      </w:pPr>
      <w:r w:rsidRPr="002D7EDA">
        <w:rPr>
          <w:rFonts w:ascii="Times New Roman" w:hAnsi="Times New Roman" w:cs="Times New Roman"/>
          <w:color w:val="000000"/>
          <w:sz w:val="24"/>
          <w:szCs w:val="24"/>
        </w:rPr>
        <w:t xml:space="preserve"> </w:t>
      </w:r>
      <w:r w:rsidRPr="002D7EDA">
        <w:rPr>
          <w:rFonts w:ascii="Lato" w:eastAsia="Times New Roman" w:hAnsi="Lato" w:cstheme="minorHAnsi"/>
          <w:b/>
          <w:sz w:val="20"/>
          <w:szCs w:val="20"/>
          <w:lang w:eastAsia="pl-PL"/>
        </w:rPr>
        <w:t xml:space="preserve">dla osób ubiegających się o zatrudnienie w Powiatowej Stacji </w:t>
      </w:r>
    </w:p>
    <w:p w14:paraId="205F3643" w14:textId="4887502F" w:rsidR="002D7EDA" w:rsidRPr="00640D95" w:rsidRDefault="002D7EDA" w:rsidP="002D7EDA">
      <w:pPr>
        <w:spacing w:after="0" w:line="240" w:lineRule="auto"/>
        <w:jc w:val="center"/>
        <w:rPr>
          <w:rFonts w:ascii="Lato" w:eastAsia="Times New Roman" w:hAnsi="Lato" w:cstheme="minorHAnsi"/>
          <w:b/>
          <w:sz w:val="20"/>
          <w:szCs w:val="20"/>
          <w:lang w:eastAsia="pl-PL"/>
        </w:rPr>
      </w:pPr>
      <w:r w:rsidRPr="002D7EDA">
        <w:rPr>
          <w:rFonts w:ascii="Lato" w:eastAsia="Times New Roman" w:hAnsi="Lato" w:cstheme="minorHAnsi"/>
          <w:b/>
          <w:sz w:val="20"/>
          <w:szCs w:val="20"/>
          <w:lang w:eastAsia="pl-PL"/>
        </w:rPr>
        <w:t>Sanitarno-Epidemiologicznej w</w:t>
      </w:r>
      <w:r w:rsidR="0044035E">
        <w:rPr>
          <w:rFonts w:ascii="Lato" w:eastAsia="Times New Roman" w:hAnsi="Lato" w:cstheme="minorHAnsi"/>
          <w:b/>
          <w:sz w:val="20"/>
          <w:szCs w:val="20"/>
          <w:lang w:eastAsia="pl-PL"/>
        </w:rPr>
        <w:t xml:space="preserve"> Żarach</w:t>
      </w:r>
    </w:p>
    <w:p w14:paraId="515107F3" w14:textId="77777777" w:rsidR="001E2914" w:rsidRPr="00640D95" w:rsidRDefault="001E2914" w:rsidP="003643E7">
      <w:pPr>
        <w:spacing w:after="0" w:line="240" w:lineRule="auto"/>
        <w:jc w:val="both"/>
        <w:rPr>
          <w:rFonts w:ascii="Lato" w:eastAsia="Times New Roman" w:hAnsi="Lato" w:cstheme="minorHAnsi"/>
          <w:b/>
          <w:sz w:val="20"/>
          <w:szCs w:val="20"/>
          <w:lang w:eastAsia="pl-PL"/>
        </w:rPr>
      </w:pPr>
    </w:p>
    <w:p w14:paraId="2CAACC1F" w14:textId="0A1C01CE" w:rsidR="001E2914" w:rsidRPr="00640D95" w:rsidRDefault="001E2914" w:rsidP="003643E7">
      <w:pPr>
        <w:spacing w:after="0" w:line="240" w:lineRule="auto"/>
        <w:jc w:val="both"/>
        <w:rPr>
          <w:rFonts w:ascii="Lato" w:eastAsia="Times New Roman" w:hAnsi="Lato" w:cstheme="minorHAnsi"/>
          <w:sz w:val="20"/>
          <w:szCs w:val="20"/>
          <w:lang w:eastAsia="pl-PL"/>
        </w:rPr>
      </w:pPr>
      <w:r w:rsidRPr="00640D95">
        <w:rPr>
          <w:rFonts w:ascii="Lato" w:eastAsia="Times New Roman" w:hAnsi="Lato" w:cstheme="minorHAnsi"/>
          <w:sz w:val="20"/>
          <w:szCs w:val="20"/>
          <w:lang w:eastAsia="pl-PL"/>
        </w:rPr>
        <w:br/>
      </w:r>
      <w:r w:rsidRPr="00640D95">
        <w:rPr>
          <w:rFonts w:ascii="Lato" w:eastAsia="Times New Roman" w:hAnsi="Lato" w:cstheme="minorHAnsi"/>
          <w:sz w:val="20"/>
          <w:szCs w:val="20"/>
          <w:lang w:eastAsia="pl-PL"/>
        </w:rPr>
        <w:tab/>
        <w:t xml:space="preserve">Zgodnie z art. 13 ust. 1 i 2 Rozporządzenie Parlamentu Europejskiego i Rady (UE) 2016/679 </w:t>
      </w:r>
      <w:r w:rsidR="0044035E">
        <w:rPr>
          <w:rFonts w:ascii="Lato" w:eastAsia="Times New Roman" w:hAnsi="Lato" w:cstheme="minorHAnsi"/>
          <w:sz w:val="20"/>
          <w:szCs w:val="20"/>
          <w:lang w:eastAsia="pl-PL"/>
        </w:rPr>
        <w:br/>
      </w:r>
      <w:r w:rsidRPr="00640D95">
        <w:rPr>
          <w:rFonts w:ascii="Lato" w:eastAsia="Times New Roman" w:hAnsi="Lato" w:cstheme="minorHAnsi"/>
          <w:sz w:val="20"/>
          <w:szCs w:val="20"/>
          <w:lang w:eastAsia="pl-PL"/>
        </w:rPr>
        <w:t>z dnia 27 kwietnia 2016 r. w sprawie ochrony osób fizycznych w związku z przetwarzaniem danych osobowych i w sprawie swobodnego przepływu takich danych oraz uchylenia dyrektywy 95/46/WE (ogólne rozporządzenie o ochronie danych) zwanego dalej w skrócie „RODO”, informujemy, iż:</w:t>
      </w:r>
    </w:p>
    <w:p w14:paraId="021EE75D" w14:textId="4D7DBFCB" w:rsidR="00640D95" w:rsidRDefault="00640D95" w:rsidP="00640D95">
      <w:pPr>
        <w:pStyle w:val="Default"/>
        <w:numPr>
          <w:ilvl w:val="0"/>
          <w:numId w:val="1"/>
        </w:numPr>
        <w:ind w:left="567" w:hanging="283"/>
        <w:jc w:val="both"/>
        <w:rPr>
          <w:rFonts w:ascii="Lato" w:hAnsi="Lato"/>
          <w:sz w:val="20"/>
          <w:szCs w:val="20"/>
        </w:rPr>
      </w:pPr>
      <w:r w:rsidRPr="00640D95">
        <w:rPr>
          <w:rFonts w:ascii="Lato" w:hAnsi="Lato"/>
          <w:sz w:val="20"/>
          <w:szCs w:val="20"/>
        </w:rPr>
        <w:t>Administratorem Pani/Pana danych jest Państwowy Powiatowy Inspektor Sanitarny w Żarach</w:t>
      </w:r>
      <w:r w:rsidR="0044035E">
        <w:rPr>
          <w:rFonts w:ascii="Lato" w:hAnsi="Lato"/>
          <w:sz w:val="20"/>
          <w:szCs w:val="20"/>
        </w:rPr>
        <w:br/>
      </w:r>
      <w:r w:rsidRPr="00640D95">
        <w:rPr>
          <w:rFonts w:ascii="Lato" w:hAnsi="Lato"/>
          <w:sz w:val="20"/>
          <w:szCs w:val="20"/>
        </w:rPr>
        <w:t xml:space="preserve">/ Powiatowa Stacja Sanitarno-Epidemiologiczna w Żarach, ul. Podchorążych 23a, 68-200 Żary, </w:t>
      </w:r>
    </w:p>
    <w:p w14:paraId="2F6588BF" w14:textId="4D48EFA8" w:rsidR="001E2914" w:rsidRPr="00640D95" w:rsidRDefault="00640D95" w:rsidP="00640D95">
      <w:pPr>
        <w:pStyle w:val="Default"/>
        <w:ind w:left="567"/>
        <w:jc w:val="both"/>
        <w:rPr>
          <w:rFonts w:ascii="Lato" w:hAnsi="Lato"/>
          <w:sz w:val="20"/>
          <w:szCs w:val="20"/>
        </w:rPr>
      </w:pPr>
      <w:r w:rsidRPr="00640D95">
        <w:rPr>
          <w:rFonts w:ascii="Lato" w:hAnsi="Lato"/>
          <w:sz w:val="20"/>
          <w:szCs w:val="20"/>
        </w:rPr>
        <w:t xml:space="preserve">e-mail: psse.zary@sanepid.gov.pl.pl, centrala telefoniczna: (+48) </w:t>
      </w:r>
      <w:hyperlink r:id="rId5" w:history="1">
        <w:r w:rsidRPr="00640D95">
          <w:rPr>
            <w:rFonts w:ascii="Lato" w:hAnsi="Lato"/>
            <w:sz w:val="20"/>
            <w:szCs w:val="20"/>
          </w:rPr>
          <w:t>68 470 62 58</w:t>
        </w:r>
      </w:hyperlink>
      <w:r w:rsidRPr="00640D95">
        <w:rPr>
          <w:rFonts w:ascii="Lato" w:hAnsi="Lato"/>
          <w:sz w:val="20"/>
          <w:szCs w:val="20"/>
        </w:rPr>
        <w:t>; strona internetowa: www.gov.pl/web/psse-zary</w:t>
      </w:r>
      <w:r w:rsidR="001E2914" w:rsidRPr="00640D95">
        <w:rPr>
          <w:rFonts w:ascii="Lato" w:eastAsia="Times New Roman" w:hAnsi="Lato" w:cstheme="minorHAnsi"/>
          <w:sz w:val="20"/>
          <w:szCs w:val="20"/>
          <w:lang w:eastAsia="pl-PL"/>
        </w:rPr>
        <w:t>.</w:t>
      </w:r>
    </w:p>
    <w:p w14:paraId="653BC5CD" w14:textId="31E57FA1" w:rsidR="001E2914" w:rsidRPr="00640D95" w:rsidRDefault="00640D95" w:rsidP="00640D95">
      <w:pPr>
        <w:pStyle w:val="Default"/>
        <w:numPr>
          <w:ilvl w:val="0"/>
          <w:numId w:val="1"/>
        </w:numPr>
        <w:ind w:left="567" w:hanging="283"/>
        <w:jc w:val="both"/>
        <w:rPr>
          <w:rFonts w:ascii="Lato" w:eastAsia="Times New Roman" w:hAnsi="Lato" w:cstheme="minorHAnsi"/>
          <w:sz w:val="20"/>
          <w:szCs w:val="20"/>
          <w:lang w:eastAsia="pl-PL"/>
        </w:rPr>
      </w:pPr>
      <w:r w:rsidRPr="00640D95">
        <w:rPr>
          <w:rFonts w:ascii="Lato" w:hAnsi="Lato"/>
          <w:sz w:val="20"/>
          <w:szCs w:val="20"/>
        </w:rPr>
        <w:t xml:space="preserve">We wszelkich sprawach związanych z przetwarzaniem danych osobowych przez Administratora danych można kontaktować się z Inspektorem Ochrony Danych za pośrednictwem poczty elektronicznej, przesyłając informację na adres e-mail: iod.psse.zary@sanepid.gov.pl lub dzwoniąc pod numer: </w:t>
      </w:r>
      <w:hyperlink r:id="rId6" w:history="1">
        <w:r w:rsidRPr="00640D95">
          <w:rPr>
            <w:rFonts w:ascii="Lato" w:hAnsi="Lato"/>
            <w:sz w:val="20"/>
            <w:szCs w:val="20"/>
          </w:rPr>
          <w:t>68 478 46 91</w:t>
        </w:r>
      </w:hyperlink>
      <w:r w:rsidRPr="00640D95">
        <w:rPr>
          <w:rFonts w:ascii="Lato" w:hAnsi="Lato"/>
          <w:sz w:val="20"/>
          <w:szCs w:val="20"/>
        </w:rPr>
        <w:t xml:space="preserve"> lub listownie i osobiście pod adresem siedziby Administratora Danych.</w:t>
      </w:r>
    </w:p>
    <w:p w14:paraId="7BBC1FA9" w14:textId="77777777" w:rsidR="00640D95" w:rsidRPr="00640D95" w:rsidRDefault="00640D95" w:rsidP="00640D95">
      <w:pPr>
        <w:pStyle w:val="Default"/>
        <w:numPr>
          <w:ilvl w:val="0"/>
          <w:numId w:val="1"/>
        </w:numPr>
        <w:ind w:left="567" w:hanging="283"/>
        <w:jc w:val="both"/>
        <w:rPr>
          <w:rFonts w:ascii="Lato" w:eastAsia="Times New Roman" w:hAnsi="Lato" w:cstheme="minorHAnsi"/>
          <w:sz w:val="20"/>
          <w:szCs w:val="20"/>
          <w:lang w:eastAsia="pl-PL"/>
        </w:rPr>
      </w:pPr>
      <w:r w:rsidRPr="00640D95">
        <w:rPr>
          <w:rFonts w:ascii="Lato" w:hAnsi="Lato"/>
          <w:sz w:val="20"/>
          <w:szCs w:val="20"/>
        </w:rPr>
        <w:t xml:space="preserve">Pani/Pana dane osobowe w zakresie wskazanym w przepisach prawa pracy tj. art. 221 § 1 ustawy z dnia 26 czerwca 1974 r. Kodeks pracy (Dz. U. z 2025 poz. 277) będą przetwarzane w celu przeprowadzenia postępowania rekrutacyjnego na podstawie art. 6 ust. 1 lit b i c Rozporządzenia (UE) 2016/679, natomiast pozostałe dane na podstawie udzielonej zgody (art. 6 ust. 1 lit a Rozporządzenia (UE) 2016/679). Jeżeli w dokumentach aplikacyjnych zawarte są szczególne kategorie danych osobowych, o których mowa w art. 9 ust. 1 Rozporządzenia (UE) 2016/679 konieczna będzie Pani/Pana zgoda na ich przetwarzanie (art. 9 ust. 2 lit a Rozporządzenia (UE) 2016/679 ). Udzielone zgody mogą zostać odwołane w dowolnym czasie. </w:t>
      </w:r>
    </w:p>
    <w:p w14:paraId="303085A5" w14:textId="0C4CDCB7" w:rsidR="00640D95" w:rsidRDefault="00640D95" w:rsidP="00640D95">
      <w:pPr>
        <w:pStyle w:val="Default"/>
        <w:ind w:left="567"/>
        <w:jc w:val="both"/>
        <w:rPr>
          <w:rFonts w:ascii="Lato" w:hAnsi="Lato"/>
          <w:sz w:val="20"/>
          <w:szCs w:val="20"/>
        </w:rPr>
      </w:pPr>
      <w:r w:rsidRPr="00640D95">
        <w:rPr>
          <w:rFonts w:ascii="Lato" w:hAnsi="Lato"/>
          <w:sz w:val="20"/>
          <w:szCs w:val="20"/>
        </w:rPr>
        <w:t>Podanie danych osobowych jest dobrowolne ale niezbędne dla potrzeb trwającego postępowania rekrutacyjnego w zakresie określonym art. 22</w:t>
      </w:r>
      <w:r w:rsidRPr="00640D95">
        <w:rPr>
          <w:rFonts w:ascii="Lato" w:hAnsi="Lato"/>
          <w:sz w:val="20"/>
          <w:szCs w:val="20"/>
          <w:vertAlign w:val="superscript"/>
        </w:rPr>
        <w:t>1</w:t>
      </w:r>
      <w:r w:rsidRPr="00640D95">
        <w:rPr>
          <w:rFonts w:ascii="Lato" w:hAnsi="Lato"/>
          <w:sz w:val="20"/>
          <w:szCs w:val="20"/>
        </w:rPr>
        <w:t xml:space="preserve"> ustawy Kodeks pracy. Konsekwencją braku podania danych osobowych jest niedopuszczenie do postępowania rekrutacyjnego.</w:t>
      </w:r>
    </w:p>
    <w:p w14:paraId="1E932844" w14:textId="6C33B71E" w:rsidR="00640D95" w:rsidRDefault="00640D95" w:rsidP="00640D95">
      <w:pPr>
        <w:pStyle w:val="Default"/>
        <w:numPr>
          <w:ilvl w:val="0"/>
          <w:numId w:val="1"/>
        </w:numPr>
        <w:ind w:left="567" w:hanging="283"/>
        <w:jc w:val="both"/>
        <w:rPr>
          <w:rFonts w:ascii="Lato" w:hAnsi="Lato"/>
          <w:sz w:val="20"/>
          <w:szCs w:val="20"/>
        </w:rPr>
      </w:pPr>
      <w:r w:rsidRPr="00640D95">
        <w:rPr>
          <w:rFonts w:ascii="Lato" w:hAnsi="Lato"/>
          <w:sz w:val="20"/>
          <w:szCs w:val="20"/>
        </w:rPr>
        <w:t xml:space="preserve">Pani/Pana dane osobowe nie zostaną ujawnione innym odbiorcom oraz nie będą przekazywane do państwa trzeciego lub organizacji międzynarodowych. Dane będą mogły być przekazywane wyłącznie podmiotom uprawnionym na podstawie przepisów prawa (np. Policji, Prokuraturze) jak również podmiotom obsługującym systemy teleinformatyczne i świadczące usługi serwisowe </w:t>
      </w:r>
      <w:r w:rsidR="0044035E">
        <w:rPr>
          <w:rFonts w:ascii="Lato" w:hAnsi="Lato"/>
          <w:sz w:val="20"/>
          <w:szCs w:val="20"/>
        </w:rPr>
        <w:br/>
      </w:r>
      <w:r w:rsidRPr="00640D95">
        <w:rPr>
          <w:rFonts w:ascii="Lato" w:hAnsi="Lato"/>
          <w:sz w:val="20"/>
          <w:szCs w:val="20"/>
        </w:rPr>
        <w:t>na rzecz Administratora.</w:t>
      </w:r>
    </w:p>
    <w:p w14:paraId="2484283D" w14:textId="1704FB14" w:rsidR="00701DC9" w:rsidRDefault="00640D95" w:rsidP="00640D95">
      <w:pPr>
        <w:pStyle w:val="Default"/>
        <w:numPr>
          <w:ilvl w:val="0"/>
          <w:numId w:val="1"/>
        </w:numPr>
        <w:ind w:left="567" w:hanging="283"/>
        <w:jc w:val="both"/>
        <w:rPr>
          <w:rFonts w:ascii="Lato" w:eastAsia="Times New Roman" w:hAnsi="Lato" w:cstheme="minorHAnsi"/>
          <w:sz w:val="20"/>
          <w:szCs w:val="20"/>
          <w:lang w:eastAsia="pl-PL"/>
        </w:rPr>
      </w:pPr>
      <w:r w:rsidRPr="00640D95">
        <w:rPr>
          <w:rFonts w:ascii="Lato" w:eastAsia="Times New Roman" w:hAnsi="Lato" w:cstheme="minorHAnsi"/>
          <w:sz w:val="20"/>
          <w:szCs w:val="20"/>
          <w:lang w:eastAsia="pl-PL"/>
        </w:rPr>
        <w:t xml:space="preserve">Pani/Pana dane osobowe będą przechowywane do zakończenia procesu rekrutacji, chyba, </w:t>
      </w:r>
      <w:r w:rsidR="0044035E">
        <w:rPr>
          <w:rFonts w:ascii="Lato" w:eastAsia="Times New Roman" w:hAnsi="Lato" w:cstheme="minorHAnsi"/>
          <w:sz w:val="20"/>
          <w:szCs w:val="20"/>
          <w:lang w:eastAsia="pl-PL"/>
        </w:rPr>
        <w:br/>
      </w:r>
      <w:r w:rsidRPr="00640D95">
        <w:rPr>
          <w:rFonts w:ascii="Lato" w:eastAsia="Times New Roman" w:hAnsi="Lato" w:cstheme="minorHAnsi"/>
          <w:sz w:val="20"/>
          <w:szCs w:val="20"/>
          <w:lang w:eastAsia="pl-PL"/>
        </w:rPr>
        <w:t>ze wyrazi Pani/Pan zgodę na ich przetwarzanie na potrzeby dalszych procesów rekrutacyjnych.</w:t>
      </w:r>
    </w:p>
    <w:p w14:paraId="41202F13" w14:textId="3520E770" w:rsidR="001E2914" w:rsidRDefault="00640D95" w:rsidP="00701DC9">
      <w:pPr>
        <w:pStyle w:val="Default"/>
        <w:ind w:left="567"/>
        <w:jc w:val="both"/>
        <w:rPr>
          <w:sz w:val="20"/>
          <w:szCs w:val="20"/>
        </w:rPr>
      </w:pPr>
      <w:r>
        <w:rPr>
          <w:sz w:val="20"/>
          <w:szCs w:val="20"/>
        </w:rPr>
        <w:t xml:space="preserve">Jeżeli przekazane przez Panią/Pana dokumenty nie zostaną odebrane w ciągu </w:t>
      </w:r>
      <w:r w:rsidR="00701DC9">
        <w:rPr>
          <w:sz w:val="20"/>
          <w:szCs w:val="20"/>
        </w:rPr>
        <w:t>1</w:t>
      </w:r>
      <w:r>
        <w:rPr>
          <w:sz w:val="20"/>
          <w:szCs w:val="20"/>
        </w:rPr>
        <w:t xml:space="preserve"> miesi</w:t>
      </w:r>
      <w:r w:rsidR="00701DC9">
        <w:rPr>
          <w:sz w:val="20"/>
          <w:szCs w:val="20"/>
        </w:rPr>
        <w:t>ąca</w:t>
      </w:r>
      <w:r>
        <w:rPr>
          <w:sz w:val="20"/>
          <w:szCs w:val="20"/>
        </w:rPr>
        <w:t xml:space="preserve"> </w:t>
      </w:r>
      <w:r w:rsidR="0044035E">
        <w:rPr>
          <w:sz w:val="20"/>
          <w:szCs w:val="20"/>
        </w:rPr>
        <w:br/>
      </w:r>
      <w:r>
        <w:rPr>
          <w:sz w:val="20"/>
          <w:szCs w:val="20"/>
        </w:rPr>
        <w:t>od zakończenia procesu rekrutacji, zostaną trwale usunięte z systemów informatycznych oraz zbioru papierowego Administratora.</w:t>
      </w:r>
    </w:p>
    <w:p w14:paraId="1290AF15" w14:textId="084C20D0" w:rsidR="00701DC9" w:rsidRDefault="00701DC9" w:rsidP="00701DC9">
      <w:pPr>
        <w:pStyle w:val="Default"/>
        <w:numPr>
          <w:ilvl w:val="0"/>
          <w:numId w:val="1"/>
        </w:numPr>
        <w:ind w:left="567" w:hanging="283"/>
        <w:jc w:val="both"/>
        <w:rPr>
          <w:rFonts w:ascii="Lato" w:eastAsia="Times New Roman" w:hAnsi="Lato" w:cstheme="minorHAnsi"/>
          <w:sz w:val="20"/>
          <w:szCs w:val="20"/>
          <w:lang w:eastAsia="pl-PL"/>
        </w:rPr>
      </w:pPr>
      <w:r w:rsidRPr="00640D95">
        <w:rPr>
          <w:rFonts w:ascii="Lato" w:eastAsia="Times New Roman" w:hAnsi="Lato" w:cstheme="minorHAnsi"/>
          <w:sz w:val="20"/>
          <w:szCs w:val="20"/>
          <w:lang w:eastAsia="pl-PL"/>
        </w:rPr>
        <w:t>Pani/Pana dane osobowe nie będą udostępniane innym podmiotom.</w:t>
      </w:r>
    </w:p>
    <w:p w14:paraId="179C905B" w14:textId="2ABE39E5" w:rsidR="00701DC9" w:rsidRDefault="00701DC9" w:rsidP="00701DC9">
      <w:pPr>
        <w:pStyle w:val="Default"/>
        <w:numPr>
          <w:ilvl w:val="0"/>
          <w:numId w:val="1"/>
        </w:numPr>
        <w:ind w:left="567" w:hanging="283"/>
        <w:jc w:val="both"/>
        <w:rPr>
          <w:rFonts w:ascii="Lato" w:eastAsia="Times New Roman" w:hAnsi="Lato" w:cstheme="minorHAnsi"/>
          <w:sz w:val="20"/>
          <w:szCs w:val="20"/>
          <w:lang w:eastAsia="pl-PL"/>
        </w:rPr>
      </w:pPr>
      <w:r w:rsidRPr="00640D95">
        <w:rPr>
          <w:rFonts w:ascii="Lato" w:eastAsia="Times New Roman" w:hAnsi="Lato" w:cstheme="minorHAnsi"/>
          <w:sz w:val="20"/>
          <w:szCs w:val="20"/>
          <w:lang w:eastAsia="pl-PL"/>
        </w:rPr>
        <w:t>Posiada Pani/Pan prawo do dostępu do treści swoich danych osobowych oraz prawo ich sprostowania, usunięcia, ograniczenia przetwarzania, prawo do przenoszenia danych, a także prawo do wniesienia sprzeciwu oraz wycofania zgody na ich przetwarzanie.</w:t>
      </w:r>
    </w:p>
    <w:p w14:paraId="7F00073C" w14:textId="0720468C" w:rsidR="00701DC9" w:rsidRDefault="00701DC9" w:rsidP="00701DC9">
      <w:pPr>
        <w:pStyle w:val="Default"/>
        <w:numPr>
          <w:ilvl w:val="0"/>
          <w:numId w:val="1"/>
        </w:numPr>
        <w:ind w:left="567" w:hanging="283"/>
        <w:jc w:val="both"/>
        <w:rPr>
          <w:rFonts w:ascii="Lato" w:eastAsia="Times New Roman" w:hAnsi="Lato" w:cstheme="minorHAnsi"/>
          <w:sz w:val="20"/>
          <w:szCs w:val="20"/>
          <w:lang w:eastAsia="pl-PL"/>
        </w:rPr>
      </w:pPr>
      <w:r w:rsidRPr="00640D95">
        <w:rPr>
          <w:rFonts w:ascii="Lato" w:eastAsia="Times New Roman" w:hAnsi="Lato" w:cstheme="minorHAnsi"/>
          <w:sz w:val="20"/>
          <w:szCs w:val="20"/>
          <w:lang w:eastAsia="pl-PL"/>
        </w:rPr>
        <w:t>W przypadku uznania, iż przetwarzanie Pani/Pana danych osobowych narusza przepisy RODO, posiada Pani/Pan prawo wniesienia skargi do Prezesa Urzędu Ochrony Danych Osobowych.</w:t>
      </w:r>
    </w:p>
    <w:p w14:paraId="0CA2F58D" w14:textId="7576CCDF" w:rsidR="00701DC9" w:rsidRPr="00640D95" w:rsidRDefault="00701DC9" w:rsidP="00701DC9">
      <w:pPr>
        <w:pStyle w:val="Default"/>
        <w:numPr>
          <w:ilvl w:val="0"/>
          <w:numId w:val="1"/>
        </w:numPr>
        <w:ind w:left="567" w:hanging="283"/>
        <w:jc w:val="both"/>
        <w:rPr>
          <w:rFonts w:ascii="Lato" w:eastAsia="Times New Roman" w:hAnsi="Lato" w:cstheme="minorHAnsi"/>
          <w:sz w:val="20"/>
          <w:szCs w:val="20"/>
          <w:lang w:eastAsia="pl-PL"/>
        </w:rPr>
      </w:pPr>
      <w:r w:rsidRPr="00640D95">
        <w:rPr>
          <w:rFonts w:ascii="Lato" w:eastAsia="Times New Roman" w:hAnsi="Lato" w:cstheme="minorHAnsi"/>
          <w:sz w:val="20"/>
          <w:szCs w:val="20"/>
          <w:lang w:eastAsia="pl-PL"/>
        </w:rPr>
        <w:t xml:space="preserve">Podanie przez Panią/Pana danych osobowych jest dobrowolne, lecz niezbędne do realizacji procesu </w:t>
      </w:r>
      <w:r w:rsidRPr="00640D95">
        <w:rPr>
          <w:rFonts w:ascii="Lato" w:hAnsi="Lato" w:cstheme="minorHAnsi"/>
          <w:sz w:val="20"/>
          <w:szCs w:val="20"/>
        </w:rPr>
        <w:t>rekrutacyjnego. Niepodanie danych spowoduje niemożność realizacji niniejszego procesu.</w:t>
      </w:r>
    </w:p>
    <w:p w14:paraId="68DB27BC" w14:textId="79ED52BE" w:rsidR="001E2914" w:rsidRPr="00701DC9" w:rsidRDefault="001E2914" w:rsidP="003643E7">
      <w:pPr>
        <w:spacing w:after="0" w:line="240" w:lineRule="auto"/>
        <w:jc w:val="both"/>
        <w:rPr>
          <w:rFonts w:ascii="Lato" w:eastAsia="Times New Roman" w:hAnsi="Lato" w:cstheme="minorHAnsi"/>
          <w:sz w:val="20"/>
          <w:szCs w:val="20"/>
          <w:lang w:eastAsia="pl-PL"/>
        </w:rPr>
      </w:pPr>
    </w:p>
    <w:p w14:paraId="3A904D29" w14:textId="77777777" w:rsidR="001E2914" w:rsidRPr="00640D95" w:rsidRDefault="001E2914" w:rsidP="003643E7">
      <w:pPr>
        <w:spacing w:after="0" w:line="240" w:lineRule="auto"/>
        <w:jc w:val="both"/>
        <w:rPr>
          <w:rFonts w:ascii="Lato" w:hAnsi="Lato" w:cstheme="minorHAnsi"/>
          <w:sz w:val="20"/>
          <w:szCs w:val="20"/>
        </w:rPr>
      </w:pPr>
    </w:p>
    <w:p w14:paraId="4CECED05" w14:textId="77777777" w:rsidR="001E2914" w:rsidRPr="00640D95" w:rsidRDefault="001E2914" w:rsidP="003643E7">
      <w:pPr>
        <w:spacing w:after="0" w:line="240" w:lineRule="auto"/>
        <w:jc w:val="both"/>
        <w:rPr>
          <w:rFonts w:ascii="Lato" w:hAnsi="Lato" w:cstheme="minorHAnsi"/>
          <w:sz w:val="20"/>
          <w:szCs w:val="20"/>
        </w:rPr>
      </w:pPr>
      <w:r w:rsidRPr="00640D95">
        <w:rPr>
          <w:rFonts w:ascii="Lato" w:hAnsi="Lato" w:cstheme="minorHAnsi"/>
          <w:sz w:val="20"/>
          <w:szCs w:val="20"/>
        </w:rPr>
        <w:t>Oświadczam, że zapoznałem się z ww. klauzulą informacyjną dla kandydatów do pracy.</w:t>
      </w:r>
    </w:p>
    <w:p w14:paraId="384DAB77" w14:textId="77777777" w:rsidR="001E2914" w:rsidRPr="00640D95" w:rsidRDefault="001E2914" w:rsidP="003643E7">
      <w:pPr>
        <w:spacing w:after="0" w:line="240" w:lineRule="auto"/>
        <w:jc w:val="both"/>
        <w:rPr>
          <w:rFonts w:ascii="Lato" w:hAnsi="Lato" w:cstheme="minorHAnsi"/>
          <w:sz w:val="20"/>
          <w:szCs w:val="20"/>
        </w:rPr>
      </w:pPr>
    </w:p>
    <w:p w14:paraId="16B7B51F" w14:textId="77777777" w:rsidR="001E2914" w:rsidRPr="00640D95" w:rsidRDefault="001E2914" w:rsidP="003643E7">
      <w:pPr>
        <w:spacing w:after="0" w:line="240" w:lineRule="auto"/>
        <w:jc w:val="both"/>
        <w:rPr>
          <w:rFonts w:ascii="Lato" w:hAnsi="Lato" w:cstheme="minorHAnsi"/>
          <w:sz w:val="20"/>
          <w:szCs w:val="20"/>
        </w:rPr>
      </w:pPr>
    </w:p>
    <w:p w14:paraId="20AC2547" w14:textId="77777777" w:rsidR="001E2914" w:rsidRPr="00640D95" w:rsidRDefault="003643E7" w:rsidP="003643E7">
      <w:pPr>
        <w:spacing w:after="0" w:line="240" w:lineRule="auto"/>
        <w:jc w:val="both"/>
        <w:rPr>
          <w:rFonts w:ascii="Lato" w:hAnsi="Lato" w:cstheme="minorHAnsi"/>
          <w:sz w:val="20"/>
          <w:szCs w:val="20"/>
        </w:rPr>
      </w:pPr>
      <w:r w:rsidRPr="00640D95">
        <w:rPr>
          <w:rFonts w:ascii="Lato" w:hAnsi="Lato" w:cstheme="minorHAnsi"/>
          <w:sz w:val="20"/>
          <w:szCs w:val="20"/>
        </w:rPr>
        <w:tab/>
      </w:r>
      <w:r w:rsidRPr="00640D95">
        <w:rPr>
          <w:rFonts w:ascii="Lato" w:hAnsi="Lato" w:cstheme="minorHAnsi"/>
          <w:sz w:val="20"/>
          <w:szCs w:val="20"/>
        </w:rPr>
        <w:tab/>
      </w:r>
      <w:r w:rsidRPr="00640D95">
        <w:rPr>
          <w:rFonts w:ascii="Lato" w:hAnsi="Lato" w:cstheme="minorHAnsi"/>
          <w:sz w:val="20"/>
          <w:szCs w:val="20"/>
        </w:rPr>
        <w:tab/>
      </w:r>
      <w:r w:rsidRPr="00640D95">
        <w:rPr>
          <w:rFonts w:ascii="Lato" w:hAnsi="Lato" w:cstheme="minorHAnsi"/>
          <w:sz w:val="20"/>
          <w:szCs w:val="20"/>
        </w:rPr>
        <w:tab/>
      </w:r>
      <w:r w:rsidRPr="00640D95">
        <w:rPr>
          <w:rFonts w:ascii="Lato" w:hAnsi="Lato" w:cstheme="minorHAnsi"/>
          <w:sz w:val="20"/>
          <w:szCs w:val="20"/>
        </w:rPr>
        <w:tab/>
      </w:r>
      <w:r w:rsidRPr="00640D95">
        <w:rPr>
          <w:rFonts w:ascii="Lato" w:hAnsi="Lato" w:cstheme="minorHAnsi"/>
          <w:sz w:val="20"/>
          <w:szCs w:val="20"/>
        </w:rPr>
        <w:tab/>
      </w:r>
      <w:r w:rsidRPr="00640D95">
        <w:rPr>
          <w:rFonts w:ascii="Lato" w:hAnsi="Lato" w:cstheme="minorHAnsi"/>
          <w:sz w:val="20"/>
          <w:szCs w:val="20"/>
        </w:rPr>
        <w:tab/>
      </w:r>
      <w:r w:rsidR="001E2914" w:rsidRPr="00640D95">
        <w:rPr>
          <w:rFonts w:ascii="Lato" w:hAnsi="Lato" w:cstheme="minorHAnsi"/>
          <w:sz w:val="20"/>
          <w:szCs w:val="20"/>
        </w:rPr>
        <w:t>……………………………………………………..</w:t>
      </w:r>
    </w:p>
    <w:p w14:paraId="071EE56B" w14:textId="77777777" w:rsidR="001E2914" w:rsidRPr="00640D95" w:rsidRDefault="003643E7" w:rsidP="003643E7">
      <w:pPr>
        <w:spacing w:after="0" w:line="240" w:lineRule="auto"/>
        <w:jc w:val="both"/>
        <w:rPr>
          <w:rFonts w:ascii="Lato" w:eastAsia="Times New Roman" w:hAnsi="Lato" w:cstheme="minorHAnsi"/>
          <w:sz w:val="20"/>
          <w:szCs w:val="20"/>
          <w:lang w:eastAsia="pl-PL"/>
        </w:rPr>
      </w:pPr>
      <w:r w:rsidRPr="00640D95">
        <w:rPr>
          <w:rFonts w:ascii="Lato" w:hAnsi="Lato" w:cstheme="minorHAnsi"/>
          <w:sz w:val="20"/>
          <w:szCs w:val="20"/>
        </w:rPr>
        <w:tab/>
      </w:r>
      <w:r w:rsidRPr="00640D95">
        <w:rPr>
          <w:rFonts w:ascii="Lato" w:hAnsi="Lato" w:cstheme="minorHAnsi"/>
          <w:sz w:val="20"/>
          <w:szCs w:val="20"/>
        </w:rPr>
        <w:tab/>
      </w:r>
      <w:r w:rsidRPr="00640D95">
        <w:rPr>
          <w:rFonts w:ascii="Lato" w:hAnsi="Lato" w:cstheme="minorHAnsi"/>
          <w:sz w:val="20"/>
          <w:szCs w:val="20"/>
        </w:rPr>
        <w:tab/>
      </w:r>
      <w:r w:rsidRPr="00640D95">
        <w:rPr>
          <w:rFonts w:ascii="Lato" w:hAnsi="Lato" w:cstheme="minorHAnsi"/>
          <w:sz w:val="20"/>
          <w:szCs w:val="20"/>
        </w:rPr>
        <w:tab/>
      </w:r>
      <w:r w:rsidRPr="00640D95">
        <w:rPr>
          <w:rFonts w:ascii="Lato" w:hAnsi="Lato" w:cstheme="minorHAnsi"/>
          <w:sz w:val="20"/>
          <w:szCs w:val="20"/>
        </w:rPr>
        <w:tab/>
      </w:r>
      <w:r w:rsidRPr="00640D95">
        <w:rPr>
          <w:rFonts w:ascii="Lato" w:hAnsi="Lato" w:cstheme="minorHAnsi"/>
          <w:sz w:val="20"/>
          <w:szCs w:val="20"/>
        </w:rPr>
        <w:tab/>
      </w:r>
      <w:r w:rsidRPr="00640D95">
        <w:rPr>
          <w:rFonts w:ascii="Lato" w:hAnsi="Lato" w:cstheme="minorHAnsi"/>
          <w:sz w:val="20"/>
          <w:szCs w:val="20"/>
        </w:rPr>
        <w:tab/>
      </w:r>
      <w:r w:rsidRPr="00640D95">
        <w:rPr>
          <w:rFonts w:ascii="Lato" w:hAnsi="Lato" w:cstheme="minorHAnsi"/>
          <w:sz w:val="20"/>
          <w:szCs w:val="20"/>
        </w:rPr>
        <w:tab/>
      </w:r>
      <w:r w:rsidR="001E2914" w:rsidRPr="00640D95">
        <w:rPr>
          <w:rFonts w:ascii="Lato" w:hAnsi="Lato" w:cstheme="minorHAnsi"/>
          <w:sz w:val="20"/>
          <w:szCs w:val="20"/>
        </w:rPr>
        <w:t>Data i podpis</w:t>
      </w:r>
    </w:p>
    <w:sectPr w:rsidR="001E2914" w:rsidRPr="00640D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Lato">
    <w:altName w:val="Segoe UI"/>
    <w:charset w:val="00"/>
    <w:family w:val="swiss"/>
    <w:pitch w:val="variable"/>
    <w:sig w:usb0="E10002FF" w:usb1="5000ECF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701859"/>
    <w:multiLevelType w:val="hybridMultilevel"/>
    <w:tmpl w:val="6228F5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096129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914"/>
    <w:rsid w:val="00003333"/>
    <w:rsid w:val="000C5602"/>
    <w:rsid w:val="001043ED"/>
    <w:rsid w:val="001D213C"/>
    <w:rsid w:val="001E2914"/>
    <w:rsid w:val="00254380"/>
    <w:rsid w:val="002B4FD3"/>
    <w:rsid w:val="002D7EDA"/>
    <w:rsid w:val="003643E7"/>
    <w:rsid w:val="0044035E"/>
    <w:rsid w:val="00635ED5"/>
    <w:rsid w:val="00640D95"/>
    <w:rsid w:val="00687DA5"/>
    <w:rsid w:val="006F3DD8"/>
    <w:rsid w:val="00701DC9"/>
    <w:rsid w:val="00751EB4"/>
    <w:rsid w:val="00873376"/>
    <w:rsid w:val="00924C88"/>
    <w:rsid w:val="00C06EE9"/>
    <w:rsid w:val="00D33B9F"/>
    <w:rsid w:val="00DA5F22"/>
    <w:rsid w:val="00E53099"/>
    <w:rsid w:val="00EA2F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A0E35"/>
  <w15:chartTrackingRefBased/>
  <w15:docId w15:val="{74407C25-ABE6-46CD-B823-5DC85FF86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E291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D33B9F"/>
    <w:rPr>
      <w:color w:val="0563C1" w:themeColor="hyperlink"/>
      <w:u w:val="single"/>
    </w:rPr>
  </w:style>
  <w:style w:type="character" w:styleId="Nierozpoznanawzmianka">
    <w:name w:val="Unresolved Mention"/>
    <w:basedOn w:val="Domylnaczcionkaakapitu"/>
    <w:uiPriority w:val="99"/>
    <w:semiHidden/>
    <w:unhideWhenUsed/>
    <w:rsid w:val="00D33B9F"/>
    <w:rPr>
      <w:color w:val="605E5C"/>
      <w:shd w:val="clear" w:color="auto" w:fill="E1DFDD"/>
    </w:rPr>
  </w:style>
  <w:style w:type="paragraph" w:customStyle="1" w:styleId="Default">
    <w:name w:val="Default"/>
    <w:rsid w:val="00640D95"/>
    <w:pPr>
      <w:autoSpaceDE w:val="0"/>
      <w:autoSpaceDN w:val="0"/>
      <w:adjustRightInd w:val="0"/>
      <w:spacing w:after="0" w:line="240" w:lineRule="auto"/>
    </w:pPr>
    <w:rPr>
      <w:rFonts w:ascii="Tahoma" w:hAnsi="Tahoma" w:cs="Tahoma"/>
      <w:color w:val="000000"/>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tel:684706258" TargetMode="External"/><Relationship Id="rId5" Type="http://schemas.openxmlformats.org/officeDocument/2006/relationships/hyperlink" Target="tel:684706258"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538</Words>
  <Characters>3229</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Wiola</dc:creator>
  <cp:keywords/>
  <dc:description/>
  <cp:lastModifiedBy>PSSE Żary - Edyta Baczyk</cp:lastModifiedBy>
  <cp:revision>7</cp:revision>
  <dcterms:created xsi:type="dcterms:W3CDTF">2025-11-20T10:21:00Z</dcterms:created>
  <dcterms:modified xsi:type="dcterms:W3CDTF">2026-04-09T10:07:00Z</dcterms:modified>
</cp:coreProperties>
</file>